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undefined" ContentType="application/octet-stream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7B95C3" w14:textId="77777777" w:rsidR="009D0B7F" w:rsidRPr="009D0B7F" w:rsidRDefault="009D0B7F" w:rsidP="009D0B7F">
      <w:pPr>
        <w:jc w:val="center"/>
        <w:rPr>
          <w:b/>
          <w:bCs/>
        </w:rPr>
      </w:pPr>
      <w:r w:rsidRPr="009D0B7F">
        <w:rPr>
          <w:b/>
          <w:bCs/>
        </w:rPr>
        <w:t>Terms of Service</w:t>
      </w:r>
    </w:p>
    <w:p w14:paraId="6F6EB7F7" w14:textId="06A97A75" w:rsidR="009D0B7F" w:rsidRDefault="009D0B7F" w:rsidP="009D0B7F">
      <w:pPr>
        <w:jc w:val="center"/>
      </w:pPr>
      <w:r>
        <w:t>Please read these terms carefully before using our platform. By accessing or using</w:t>
      </w:r>
      <w:r>
        <w:t xml:space="preserve"> LuggageLink</w:t>
      </w:r>
      <w:r>
        <w:t>, you agree to be bound by these terms.</w:t>
      </w:r>
    </w:p>
    <w:p w14:paraId="3E732840" w14:textId="059460F7" w:rsidR="009D0B7F" w:rsidRDefault="009D0B7F" w:rsidP="009D0B7F">
      <w:pPr>
        <w:jc w:val="center"/>
      </w:pPr>
      <w:r>
        <w:t>Last Updated: February 12, 2026</w:t>
      </w:r>
    </w:p>
    <w:p w14:paraId="5299C1C7" w14:textId="3A997D90" w:rsidR="009D0B7F" w:rsidRDefault="009D0B7F" w:rsidP="009D0B7F">
      <w:r w:rsidRPr="009D0B7F">
        <w:drawing>
          <wp:inline distT="0" distB="0" distL="0" distR="0" wp14:anchorId="2D72BF1A" wp14:editId="21F5E34B">
            <wp:extent cx="8164064" cy="1876687"/>
            <wp:effectExtent l="19050" t="19050" r="8890" b="28575"/>
            <wp:docPr id="8581344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13441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164064" cy="18766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25DC13" w14:textId="77777777" w:rsidR="009D0B7F" w:rsidRDefault="009D0B7F" w:rsidP="009D0B7F"/>
    <w:p w14:paraId="6099D09B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1. Agreement to Terms</w:t>
      </w:r>
    </w:p>
    <w:p w14:paraId="150899B6" w14:textId="38EEA98F" w:rsidR="009D0B7F" w:rsidRDefault="009D0B7F" w:rsidP="009D0B7F">
      <w:r>
        <w:t xml:space="preserve">These Terms of Service constitute a legally binding agreement between you and </w:t>
      </w:r>
      <w:r>
        <w:t>LuggageLink</w:t>
      </w:r>
      <w:r>
        <w:t>, Inc. ("</w:t>
      </w:r>
      <w:r>
        <w:t>LuggageLink</w:t>
      </w:r>
      <w:r>
        <w:t>,""we,""us," or "our")</w:t>
      </w:r>
      <w:r>
        <w:t xml:space="preserve"> </w:t>
      </w:r>
      <w:r>
        <w:t>concerning your access to and use of our platform, including our website, mobile applications, and related services</w:t>
      </w:r>
      <w:r>
        <w:t xml:space="preserve"> </w:t>
      </w:r>
      <w:r>
        <w:t>(collectively, the "Services")</w:t>
      </w:r>
    </w:p>
    <w:p w14:paraId="05FD9C62" w14:textId="77777777" w:rsidR="009D0B7F" w:rsidRDefault="009D0B7F" w:rsidP="009D0B7F"/>
    <w:p w14:paraId="5A33D619" w14:textId="09E917B7" w:rsidR="009D0B7F" w:rsidRDefault="009D0B7F" w:rsidP="009D0B7F">
      <w:r>
        <w:t>By creating an account, accessing, or using our Services, you acknowledge that you have read, understood, and agree to be</w:t>
      </w:r>
      <w:r>
        <w:t xml:space="preserve"> </w:t>
      </w:r>
      <w:r>
        <w:t>bound by these Terms. If you do not agree with these Terms, you must not access or use the Services.</w:t>
      </w:r>
    </w:p>
    <w:p w14:paraId="11A969F5" w14:textId="77777777" w:rsidR="009D0B7F" w:rsidRDefault="009D0B7F" w:rsidP="009D0B7F"/>
    <w:p w14:paraId="18E71867" w14:textId="7082DF04" w:rsidR="009D0B7F" w:rsidRDefault="009D0B7F" w:rsidP="009D0B7F">
      <w:r w:rsidRPr="009D0B7F">
        <w:rPr>
          <w:highlight w:val="yellow"/>
        </w:rPr>
        <w:t>Important</w:t>
      </w:r>
      <w:r>
        <w:t xml:space="preserve">: These Terms contain an arbitration clause and class action </w:t>
      </w:r>
      <w:r>
        <w:t>waiver</w:t>
      </w:r>
      <w:r>
        <w:t>. By agreeing to these Terms, you agree</w:t>
      </w:r>
      <w:r>
        <w:t xml:space="preserve"> </w:t>
      </w:r>
      <w:r>
        <w:t xml:space="preserve">to resolve disputes through binding arbitration rather than in court, except </w:t>
      </w:r>
      <w:r>
        <w:t>w</w:t>
      </w:r>
      <w:r>
        <w:t>here prohibited by law.</w:t>
      </w:r>
    </w:p>
    <w:p w14:paraId="68D51FCC" w14:textId="77777777" w:rsidR="009D0B7F" w:rsidRDefault="009D0B7F" w:rsidP="009D0B7F"/>
    <w:p w14:paraId="5331CC65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2. Eligibility</w:t>
      </w:r>
    </w:p>
    <w:p w14:paraId="387B1F20" w14:textId="77777777" w:rsidR="009D0B7F" w:rsidRDefault="009D0B7F" w:rsidP="009D0B7F">
      <w:r>
        <w:t>To use our Services, you must:</w:t>
      </w:r>
    </w:p>
    <w:p w14:paraId="6665DFB2" w14:textId="77777777" w:rsidR="009D0B7F" w:rsidRDefault="009D0B7F" w:rsidP="009D0B7F"/>
    <w:p w14:paraId="6D439E08" w14:textId="77777777" w:rsidR="009D0B7F" w:rsidRDefault="009D0B7F" w:rsidP="009D0B7F">
      <w:pPr>
        <w:pStyle w:val="ListParagraph"/>
        <w:numPr>
          <w:ilvl w:val="0"/>
          <w:numId w:val="1"/>
        </w:numPr>
      </w:pPr>
      <w:r>
        <w:t>Be at least 18 years of age</w:t>
      </w:r>
    </w:p>
    <w:p w14:paraId="56128819" w14:textId="77777777" w:rsidR="009D0B7F" w:rsidRDefault="009D0B7F" w:rsidP="009D0B7F">
      <w:pPr>
        <w:pStyle w:val="ListParagraph"/>
        <w:numPr>
          <w:ilvl w:val="0"/>
          <w:numId w:val="1"/>
        </w:numPr>
      </w:pPr>
      <w:r>
        <w:t>Have the legal capacity to enter into binding contracts</w:t>
      </w:r>
    </w:p>
    <w:p w14:paraId="1FFC1634" w14:textId="77777777" w:rsidR="009D0B7F" w:rsidRDefault="009D0B7F" w:rsidP="009D0B7F">
      <w:pPr>
        <w:pStyle w:val="ListParagraph"/>
        <w:numPr>
          <w:ilvl w:val="0"/>
          <w:numId w:val="1"/>
        </w:numPr>
      </w:pPr>
      <w:r>
        <w:t>Not be prohibited from using the Services under applicable laws</w:t>
      </w:r>
    </w:p>
    <w:p w14:paraId="24EC8AAE" w14:textId="77777777" w:rsidR="009D0B7F" w:rsidRDefault="009D0B7F" w:rsidP="009D0B7F">
      <w:pPr>
        <w:pStyle w:val="ListParagraph"/>
        <w:numPr>
          <w:ilvl w:val="0"/>
          <w:numId w:val="1"/>
        </w:numPr>
      </w:pPr>
      <w:r>
        <w:t>Not have been previously suspended or banned from our platform</w:t>
      </w:r>
    </w:p>
    <w:p w14:paraId="51FE99CB" w14:textId="714950F4" w:rsidR="009D0B7F" w:rsidRDefault="009D0B7F" w:rsidP="009D0B7F">
      <w:pPr>
        <w:pStyle w:val="ListParagraph"/>
        <w:numPr>
          <w:ilvl w:val="0"/>
          <w:numId w:val="1"/>
        </w:numPr>
      </w:pPr>
      <w:r>
        <w:t>Provide accurate, current, and complete information during registration</w:t>
      </w:r>
    </w:p>
    <w:p w14:paraId="16F27577" w14:textId="6E910DD3" w:rsidR="009D0B7F" w:rsidRDefault="009D0B7F" w:rsidP="009D0B7F">
      <w:r>
        <w:t>We reserve the right to refuse service, terminate accounts, or cancel bookings at our discretion if we believe you do not meet</w:t>
      </w:r>
      <w:r>
        <w:t xml:space="preserve"> </w:t>
      </w:r>
      <w:r>
        <w:t>these requirements.</w:t>
      </w:r>
    </w:p>
    <w:p w14:paraId="320B8D0D" w14:textId="77777777" w:rsidR="009D0B7F" w:rsidRDefault="009D0B7F" w:rsidP="009D0B7F"/>
    <w:p w14:paraId="4548EAED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3. Account Registration and Security</w:t>
      </w:r>
    </w:p>
    <w:p w14:paraId="7BB1BEEC" w14:textId="002EEF2A" w:rsidR="009D0B7F" w:rsidRDefault="009D0B7F" w:rsidP="009D0B7F">
      <w:r>
        <w:t>When you create an account, you agree to:</w:t>
      </w:r>
    </w:p>
    <w:p w14:paraId="44CEEFA4" w14:textId="059BCC98" w:rsidR="009D0B7F" w:rsidRDefault="009D0B7F" w:rsidP="009D0B7F">
      <w:pPr>
        <w:pStyle w:val="ListParagraph"/>
        <w:numPr>
          <w:ilvl w:val="0"/>
          <w:numId w:val="2"/>
        </w:numPr>
      </w:pPr>
      <w:r>
        <w:t>Provide accurate and truthful information</w:t>
      </w:r>
    </w:p>
    <w:p w14:paraId="21B9729A" w14:textId="5C8811FB" w:rsidR="009D0B7F" w:rsidRDefault="009D0B7F" w:rsidP="009D0B7F">
      <w:pPr>
        <w:pStyle w:val="ListParagraph"/>
        <w:numPr>
          <w:ilvl w:val="0"/>
          <w:numId w:val="2"/>
        </w:numPr>
      </w:pPr>
      <w:r>
        <w:t>Maintain the security of your account credentials</w:t>
      </w:r>
    </w:p>
    <w:p w14:paraId="383CCFFA" w14:textId="217CD2DD" w:rsidR="009D0B7F" w:rsidRDefault="009D0B7F" w:rsidP="009D0B7F">
      <w:pPr>
        <w:pStyle w:val="ListParagraph"/>
        <w:numPr>
          <w:ilvl w:val="0"/>
          <w:numId w:val="2"/>
        </w:numPr>
      </w:pPr>
      <w:r>
        <w:t>Notify us immediately of unauthorized access</w:t>
      </w:r>
    </w:p>
    <w:p w14:paraId="702F8F76" w14:textId="6745CF3B" w:rsidR="009D0B7F" w:rsidRDefault="009D0B7F" w:rsidP="009D0B7F">
      <w:pPr>
        <w:pStyle w:val="ListParagraph"/>
        <w:numPr>
          <w:ilvl w:val="0"/>
          <w:numId w:val="2"/>
        </w:numPr>
      </w:pPr>
      <w:r>
        <w:t>Not</w:t>
      </w:r>
      <w:r>
        <w:t xml:space="preserve"> share your account with others</w:t>
      </w:r>
    </w:p>
    <w:p w14:paraId="66AED78F" w14:textId="591DD6AB" w:rsidR="009D0B7F" w:rsidRDefault="009D0B7F" w:rsidP="009D0B7F">
      <w:pPr>
        <w:pStyle w:val="ListParagraph"/>
        <w:numPr>
          <w:ilvl w:val="0"/>
          <w:numId w:val="2"/>
        </w:numPr>
      </w:pPr>
      <w:r>
        <w:t>Keep your information current and accurate</w:t>
      </w:r>
    </w:p>
    <w:p w14:paraId="2D890A42" w14:textId="56DD51ED" w:rsidR="009D0B7F" w:rsidRDefault="009D0B7F" w:rsidP="009D0B7F">
      <w:r>
        <w:t>You are responsible for all activities that occur under your account. We are not liable for any loss or damage arising from your</w:t>
      </w:r>
      <w:r>
        <w:t xml:space="preserve"> </w:t>
      </w:r>
      <w:r>
        <w:t>failure to maintain account security.</w:t>
      </w:r>
    </w:p>
    <w:p w14:paraId="7D5B56AC" w14:textId="77777777" w:rsidR="009D0B7F" w:rsidRDefault="009D0B7F" w:rsidP="009D0B7F"/>
    <w:p w14:paraId="3418F660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4. User Obligations</w:t>
      </w:r>
    </w:p>
    <w:p w14:paraId="3CB09E50" w14:textId="77777777" w:rsidR="009D0B7F" w:rsidRDefault="009D0B7F" w:rsidP="009D0B7F">
      <w:r w:rsidRPr="009D0B7F">
        <w:rPr>
          <w:highlight w:val="green"/>
        </w:rPr>
        <w:t>For Travelers (Space Providers)</w:t>
      </w:r>
    </w:p>
    <w:p w14:paraId="0D73FC50" w14:textId="7E9552D2" w:rsidR="009D0B7F" w:rsidRDefault="009D0B7F" w:rsidP="009D0B7F">
      <w:pPr>
        <w:pStyle w:val="ListParagraph"/>
        <w:numPr>
          <w:ilvl w:val="0"/>
          <w:numId w:val="3"/>
        </w:numPr>
      </w:pPr>
      <w:r>
        <w:t>Provide accurate flight and travel information</w:t>
      </w:r>
    </w:p>
    <w:p w14:paraId="534AA0D0" w14:textId="758F0D44" w:rsidR="009D0B7F" w:rsidRDefault="009D0B7F" w:rsidP="009D0B7F">
      <w:pPr>
        <w:pStyle w:val="ListParagraph"/>
        <w:numPr>
          <w:ilvl w:val="0"/>
          <w:numId w:val="3"/>
        </w:numPr>
      </w:pPr>
      <w:r>
        <w:t>Only offer space you are legally able to transport</w:t>
      </w:r>
    </w:p>
    <w:p w14:paraId="5FBDDB87" w14:textId="3CE011D1" w:rsidR="009D0B7F" w:rsidRDefault="009D0B7F" w:rsidP="009D0B7F">
      <w:pPr>
        <w:pStyle w:val="ListParagraph"/>
        <w:numPr>
          <w:ilvl w:val="0"/>
          <w:numId w:val="3"/>
        </w:numPr>
      </w:pPr>
      <w:r>
        <w:t>Inspect packages before accepting them</w:t>
      </w:r>
    </w:p>
    <w:p w14:paraId="1FB36FAF" w14:textId="168CE191" w:rsidR="009D0B7F" w:rsidRDefault="009D0B7F" w:rsidP="009D0B7F">
      <w:pPr>
        <w:pStyle w:val="ListParagraph"/>
        <w:numPr>
          <w:ilvl w:val="0"/>
          <w:numId w:val="3"/>
        </w:numPr>
      </w:pPr>
      <w:r>
        <w:t xml:space="preserve">Comply with all </w:t>
      </w:r>
      <w:r>
        <w:t>airlines</w:t>
      </w:r>
      <w:r>
        <w:t>, customs, and transportation regulations</w:t>
      </w:r>
    </w:p>
    <w:p w14:paraId="6E837564" w14:textId="4A465AF8" w:rsidR="009D0B7F" w:rsidRDefault="009D0B7F" w:rsidP="009D0B7F">
      <w:pPr>
        <w:pStyle w:val="ListParagraph"/>
        <w:numPr>
          <w:ilvl w:val="0"/>
          <w:numId w:val="3"/>
        </w:numPr>
      </w:pPr>
      <w:r>
        <w:t>Transport packages with reasonable care</w:t>
      </w:r>
    </w:p>
    <w:p w14:paraId="443B6B66" w14:textId="77777777" w:rsidR="009D0B7F" w:rsidRDefault="009D0B7F" w:rsidP="009D0B7F">
      <w:pPr>
        <w:pStyle w:val="ListParagraph"/>
        <w:numPr>
          <w:ilvl w:val="0"/>
          <w:numId w:val="3"/>
        </w:numPr>
      </w:pPr>
      <w:r>
        <w:t>Communicate any delays or issues promptly</w:t>
      </w:r>
    </w:p>
    <w:p w14:paraId="3693FB73" w14:textId="77777777" w:rsidR="009D0B7F" w:rsidRDefault="009D0B7F" w:rsidP="009D0B7F"/>
    <w:p w14:paraId="66224AFC" w14:textId="77777777" w:rsidR="009D0B7F" w:rsidRDefault="009D0B7F" w:rsidP="009D0B7F">
      <w:r w:rsidRPr="009D0B7F">
        <w:rPr>
          <w:highlight w:val="magenta"/>
        </w:rPr>
        <w:t>For Shippers (Package Senders)</w:t>
      </w:r>
    </w:p>
    <w:p w14:paraId="38A83BA3" w14:textId="387D83FE" w:rsidR="009D0B7F" w:rsidRDefault="009D0B7F" w:rsidP="009D0B7F">
      <w:pPr>
        <w:pStyle w:val="ListParagraph"/>
        <w:numPr>
          <w:ilvl w:val="0"/>
          <w:numId w:val="4"/>
        </w:numPr>
      </w:pPr>
      <w:r>
        <w:t>Provide accurate package descriptions and contents</w:t>
      </w:r>
    </w:p>
    <w:p w14:paraId="3211680E" w14:textId="20216F3D" w:rsidR="009D0B7F" w:rsidRDefault="009D0B7F" w:rsidP="009D0B7F">
      <w:pPr>
        <w:pStyle w:val="ListParagraph"/>
        <w:numPr>
          <w:ilvl w:val="0"/>
          <w:numId w:val="4"/>
        </w:numPr>
      </w:pPr>
      <w:r>
        <w:t>Package items securely and appropriately</w:t>
      </w:r>
    </w:p>
    <w:p w14:paraId="68E5E8CD" w14:textId="329D88CC" w:rsidR="009D0B7F" w:rsidRDefault="009D0B7F" w:rsidP="009D0B7F">
      <w:pPr>
        <w:pStyle w:val="ListParagraph"/>
        <w:numPr>
          <w:ilvl w:val="0"/>
          <w:numId w:val="4"/>
        </w:numPr>
      </w:pPr>
      <w:r>
        <w:t>Never send prohibited or illegal items</w:t>
      </w:r>
    </w:p>
    <w:p w14:paraId="2743889C" w14:textId="79BA2F36" w:rsidR="009D0B7F" w:rsidRDefault="009D0B7F" w:rsidP="009D0B7F">
      <w:pPr>
        <w:pStyle w:val="ListParagraph"/>
        <w:numPr>
          <w:ilvl w:val="0"/>
          <w:numId w:val="4"/>
        </w:numPr>
      </w:pPr>
      <w:r>
        <w:t>Comply with all customs and export regulations</w:t>
      </w:r>
    </w:p>
    <w:p w14:paraId="7BAFF729" w14:textId="1A165099" w:rsidR="009D0B7F" w:rsidRDefault="009D0B7F" w:rsidP="009D0B7F">
      <w:pPr>
        <w:pStyle w:val="ListParagraph"/>
        <w:numPr>
          <w:ilvl w:val="0"/>
          <w:numId w:val="4"/>
        </w:numPr>
      </w:pPr>
      <w:r>
        <w:t>Meet agreed-upon handover times and locations</w:t>
      </w:r>
    </w:p>
    <w:p w14:paraId="28A9D828" w14:textId="6A244873" w:rsidR="009D0B7F" w:rsidRDefault="009D0B7F" w:rsidP="009D0B7F">
      <w:pPr>
        <w:pStyle w:val="ListParagraph"/>
        <w:numPr>
          <w:ilvl w:val="0"/>
          <w:numId w:val="4"/>
        </w:numPr>
      </w:pPr>
      <w:r>
        <w:t>Pay agreed fees promptly</w:t>
      </w:r>
    </w:p>
    <w:p w14:paraId="16D63E8A" w14:textId="77777777" w:rsidR="009D0B7F" w:rsidRDefault="009D0B7F" w:rsidP="009D0B7F"/>
    <w:p w14:paraId="3429FCF7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5. Prohibited Conduct</w:t>
      </w:r>
    </w:p>
    <w:p w14:paraId="58817532" w14:textId="77777777" w:rsidR="009D0B7F" w:rsidRDefault="009D0B7F" w:rsidP="009D0B7F">
      <w:r>
        <w:t>You agree NOT to:</w:t>
      </w:r>
    </w:p>
    <w:p w14:paraId="5549ED38" w14:textId="1FBEBE6B" w:rsidR="009D0B7F" w:rsidRDefault="009D0B7F" w:rsidP="009D0B7F">
      <w:pPr>
        <w:pStyle w:val="ListParagraph"/>
        <w:numPr>
          <w:ilvl w:val="0"/>
          <w:numId w:val="5"/>
        </w:numPr>
      </w:pPr>
      <w:r>
        <w:t>Transport prohibited or illegal items (see Prohibited Items policy)</w:t>
      </w:r>
    </w:p>
    <w:p w14:paraId="101E6CC4" w14:textId="3CA1EDBA" w:rsidR="009D0B7F" w:rsidRDefault="009D0B7F" w:rsidP="009D0B7F">
      <w:pPr>
        <w:pStyle w:val="ListParagraph"/>
        <w:numPr>
          <w:ilvl w:val="0"/>
          <w:numId w:val="5"/>
        </w:numPr>
      </w:pPr>
      <w:r>
        <w:t>Engage in fraud, misrepresentation, or deceptive practices</w:t>
      </w:r>
    </w:p>
    <w:p w14:paraId="7A3F527F" w14:textId="010A767A" w:rsidR="009D0B7F" w:rsidRDefault="009D0B7F" w:rsidP="009D0B7F">
      <w:pPr>
        <w:pStyle w:val="ListParagraph"/>
        <w:numPr>
          <w:ilvl w:val="0"/>
          <w:numId w:val="5"/>
        </w:numPr>
      </w:pPr>
      <w:r>
        <w:t>Harass, threaten, or abuse other users</w:t>
      </w:r>
    </w:p>
    <w:p w14:paraId="6A4CD449" w14:textId="537B4E80" w:rsidR="009D0B7F" w:rsidRDefault="009D0B7F" w:rsidP="009D0B7F">
      <w:pPr>
        <w:pStyle w:val="ListParagraph"/>
        <w:numPr>
          <w:ilvl w:val="0"/>
          <w:numId w:val="5"/>
        </w:numPr>
      </w:pPr>
      <w:r>
        <w:t>Circumvent platform fees or payment systems</w:t>
      </w:r>
    </w:p>
    <w:p w14:paraId="2078E1FE" w14:textId="200AA57C" w:rsidR="009D0B7F" w:rsidRDefault="009D0B7F" w:rsidP="009D0B7F">
      <w:pPr>
        <w:pStyle w:val="ListParagraph"/>
        <w:numPr>
          <w:ilvl w:val="0"/>
          <w:numId w:val="5"/>
        </w:numPr>
      </w:pPr>
      <w:r>
        <w:t>Create multiple accounts or share accounts</w:t>
      </w:r>
    </w:p>
    <w:p w14:paraId="58828F36" w14:textId="20D32B11" w:rsidR="009D0B7F" w:rsidRDefault="009D0B7F" w:rsidP="009D0B7F">
      <w:pPr>
        <w:pStyle w:val="ListParagraph"/>
        <w:numPr>
          <w:ilvl w:val="0"/>
          <w:numId w:val="5"/>
        </w:numPr>
      </w:pPr>
      <w:r>
        <w:t>Use the platform for any illegal purpose</w:t>
      </w:r>
    </w:p>
    <w:p w14:paraId="23BCDE77" w14:textId="77FECD85" w:rsidR="009D0B7F" w:rsidRDefault="009D0B7F" w:rsidP="009D0B7F">
      <w:pPr>
        <w:pStyle w:val="ListParagraph"/>
        <w:numPr>
          <w:ilvl w:val="0"/>
          <w:numId w:val="5"/>
        </w:numPr>
      </w:pPr>
      <w:r>
        <w:t>Scrape, copy, or reverse engineer the platform</w:t>
      </w:r>
    </w:p>
    <w:p w14:paraId="1FAF3886" w14:textId="47ED2220" w:rsidR="009D0B7F" w:rsidRDefault="009D0B7F" w:rsidP="009D0B7F">
      <w:pPr>
        <w:pStyle w:val="ListParagraph"/>
        <w:numPr>
          <w:ilvl w:val="0"/>
          <w:numId w:val="5"/>
        </w:numPr>
      </w:pPr>
      <w:r>
        <w:t>Interfere with platform security or functionality</w:t>
      </w:r>
    </w:p>
    <w:p w14:paraId="2018367D" w14:textId="490A4342" w:rsidR="009D0B7F" w:rsidRDefault="009D0B7F" w:rsidP="009D0B7F">
      <w:pPr>
        <w:pStyle w:val="ListParagraph"/>
        <w:numPr>
          <w:ilvl w:val="0"/>
          <w:numId w:val="5"/>
        </w:numPr>
      </w:pPr>
      <w:r>
        <w:t>Manipulate ratings or reviews</w:t>
      </w:r>
    </w:p>
    <w:p w14:paraId="7086B4B8" w14:textId="65CDF46B" w:rsidR="009D0B7F" w:rsidRDefault="009D0B7F" w:rsidP="009D0B7F">
      <w:pPr>
        <w:pStyle w:val="ListParagraph"/>
        <w:numPr>
          <w:ilvl w:val="0"/>
          <w:numId w:val="5"/>
        </w:numPr>
      </w:pPr>
      <w:r>
        <w:t>Discriminate based on race, religion, nationality, disability, gender, or sexual orientation</w:t>
      </w:r>
    </w:p>
    <w:p w14:paraId="2A21624A" w14:textId="77777777" w:rsidR="009D0B7F" w:rsidRDefault="009D0B7F" w:rsidP="009D0B7F"/>
    <w:p w14:paraId="6074534F" w14:textId="5B74E2D9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6. Payment Terms and Fees</w:t>
      </w:r>
    </w:p>
    <w:p w14:paraId="69ACE506" w14:textId="4EB80FE0" w:rsidR="009D0B7F" w:rsidRDefault="009D0B7F" w:rsidP="009D0B7F">
      <w:r>
        <w:t xml:space="preserve">A) </w:t>
      </w:r>
      <w:r w:rsidRPr="009D0B7F">
        <w:rPr>
          <w:highlight w:val="yellow"/>
        </w:rPr>
        <w:t>Platform Fees</w:t>
      </w:r>
    </w:p>
    <w:p w14:paraId="28DB0387" w14:textId="3FCCC332" w:rsidR="009D0B7F" w:rsidRDefault="009D0B7F" w:rsidP="009D0B7F">
      <w:r>
        <w:t>LuggageLink</w:t>
      </w:r>
      <w:r>
        <w:t xml:space="preserve"> charges service fees for facilitating transactions. Current fees are:</w:t>
      </w:r>
    </w:p>
    <w:p w14:paraId="40803AC8" w14:textId="2B607B90" w:rsidR="009D0B7F" w:rsidRDefault="009D0B7F" w:rsidP="009D0B7F">
      <w:pPr>
        <w:pStyle w:val="ListParagraph"/>
        <w:numPr>
          <w:ilvl w:val="0"/>
          <w:numId w:val="6"/>
        </w:numPr>
      </w:pPr>
      <w:r w:rsidRPr="009D0B7F">
        <w:rPr>
          <w:b/>
          <w:bCs/>
        </w:rPr>
        <w:t>Shipper</w:t>
      </w:r>
      <w:r w:rsidRPr="009D0B7F">
        <w:rPr>
          <w:b/>
          <w:bCs/>
        </w:rPr>
        <w:t xml:space="preserve"> Fee</w:t>
      </w:r>
      <w:r>
        <w:t>: 20% of the base price plus applicable taxes</w:t>
      </w:r>
    </w:p>
    <w:p w14:paraId="125BE2ED" w14:textId="1E677626" w:rsidR="009D0B7F" w:rsidRDefault="009D0B7F" w:rsidP="009D0B7F">
      <w:pPr>
        <w:pStyle w:val="ListParagraph"/>
        <w:numPr>
          <w:ilvl w:val="0"/>
          <w:numId w:val="6"/>
        </w:numPr>
      </w:pPr>
      <w:r w:rsidRPr="009D0B7F">
        <w:rPr>
          <w:b/>
          <w:bCs/>
        </w:rPr>
        <w:t>T</w:t>
      </w:r>
      <w:r w:rsidRPr="009D0B7F">
        <w:rPr>
          <w:b/>
          <w:bCs/>
        </w:rPr>
        <w:t>raveler Fee</w:t>
      </w:r>
      <w:r>
        <w:t xml:space="preserve">: </w:t>
      </w:r>
      <w:r>
        <w:t>4</w:t>
      </w:r>
      <w:r>
        <w:t>0% of earnings plus applicable taxes</w:t>
      </w:r>
    </w:p>
    <w:p w14:paraId="6A1D5086" w14:textId="6A6121F4" w:rsidR="009D0B7F" w:rsidRDefault="009D0B7F" w:rsidP="009D0B7F">
      <w:pPr>
        <w:pStyle w:val="ListParagraph"/>
        <w:numPr>
          <w:ilvl w:val="0"/>
          <w:numId w:val="6"/>
        </w:numPr>
      </w:pPr>
      <w:r w:rsidRPr="009D0B7F">
        <w:rPr>
          <w:b/>
          <w:bCs/>
        </w:rPr>
        <w:t>Payment Processing</w:t>
      </w:r>
      <w:r>
        <w:t>: Handled by third-party providers with additional fees</w:t>
      </w:r>
    </w:p>
    <w:p w14:paraId="01A707E4" w14:textId="77777777" w:rsidR="009D0B7F" w:rsidRDefault="009D0B7F" w:rsidP="009D0B7F"/>
    <w:p w14:paraId="7FE655D2" w14:textId="729C7C64" w:rsidR="009D0B7F" w:rsidRDefault="009D0B7F" w:rsidP="009D0B7F">
      <w:r>
        <w:t xml:space="preserve">B) </w:t>
      </w:r>
      <w:r w:rsidRPr="009D0B7F">
        <w:rPr>
          <w:highlight w:val="yellow"/>
        </w:rPr>
        <w:t>Payment Processing</w:t>
      </w:r>
    </w:p>
    <w:p w14:paraId="427748A2" w14:textId="77777777" w:rsidR="009D0B7F" w:rsidRDefault="009D0B7F" w:rsidP="009D0B7F">
      <w:r>
        <w:t>All payments are processed through secure third-party payment processors. You agree to their terms and authorize charges.</w:t>
      </w:r>
    </w:p>
    <w:p w14:paraId="752A5114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Payment is due at booking confirmation.</w:t>
      </w:r>
    </w:p>
    <w:p w14:paraId="7375717C" w14:textId="77777777" w:rsidR="009D0B7F" w:rsidRDefault="009D0B7F" w:rsidP="009D0B7F"/>
    <w:p w14:paraId="7B8FA0BF" w14:textId="70CD9B7A" w:rsidR="009D0B7F" w:rsidRDefault="009D0B7F" w:rsidP="009D0B7F">
      <w:r>
        <w:t xml:space="preserve">C) </w:t>
      </w:r>
      <w:r w:rsidRPr="009D0B7F">
        <w:rPr>
          <w:highlight w:val="yellow"/>
        </w:rPr>
        <w:t>Refunds and Cancellations</w:t>
      </w:r>
    </w:p>
    <w:p w14:paraId="14A6CB42" w14:textId="14C779C1" w:rsidR="009D0B7F" w:rsidRDefault="009D0B7F" w:rsidP="009D0B7F">
      <w:r>
        <w:t>Cancellations more than 48 hours before departure: Full refund minus 5% processing fee</w:t>
      </w:r>
    </w:p>
    <w:p w14:paraId="5DD06C8E" w14:textId="181ACEBF" w:rsidR="009D0B7F" w:rsidRDefault="009D0B7F" w:rsidP="009D0B7F">
      <w:pPr>
        <w:pStyle w:val="ListParagraph"/>
        <w:numPr>
          <w:ilvl w:val="0"/>
          <w:numId w:val="7"/>
        </w:numPr>
      </w:pPr>
      <w:r>
        <w:t>Cancellations 24-48 hours before: 50% refund</w:t>
      </w:r>
    </w:p>
    <w:p w14:paraId="6D55F7AE" w14:textId="577A4376" w:rsidR="009D0B7F" w:rsidRDefault="009D0B7F" w:rsidP="009D0B7F">
      <w:pPr>
        <w:pStyle w:val="ListParagraph"/>
        <w:numPr>
          <w:ilvl w:val="0"/>
          <w:numId w:val="7"/>
        </w:numPr>
      </w:pPr>
      <w:r>
        <w:t>Cancellations less than 24 hours: No refund</w:t>
      </w:r>
    </w:p>
    <w:p w14:paraId="160BBD42" w14:textId="77777777" w:rsidR="009D0B7F" w:rsidRDefault="009D0B7F" w:rsidP="009D0B7F">
      <w:pPr>
        <w:pStyle w:val="ListParagraph"/>
        <w:numPr>
          <w:ilvl w:val="0"/>
          <w:numId w:val="7"/>
        </w:numPr>
      </w:pPr>
      <w:r>
        <w:t>Traveler cancellations: Full refund to shipper, traveler may be penalized</w:t>
      </w:r>
    </w:p>
    <w:p w14:paraId="5B6847F2" w14:textId="77777777" w:rsidR="009D0B7F" w:rsidRDefault="009D0B7F" w:rsidP="009D0B7F"/>
    <w:p w14:paraId="4A9CE6E1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7. Intellectual Property</w:t>
      </w:r>
    </w:p>
    <w:p w14:paraId="48998400" w14:textId="41BC91B5" w:rsidR="009D0B7F" w:rsidRDefault="009D0B7F" w:rsidP="009D0B7F">
      <w:r>
        <w:t xml:space="preserve">The Services, including all content, features, functionality, software, and design, are owned by </w:t>
      </w:r>
      <w:r>
        <w:t>LuggageLink</w:t>
      </w:r>
      <w:r>
        <w:t xml:space="preserve"> and are protected by</w:t>
      </w:r>
      <w:r>
        <w:t xml:space="preserve"> </w:t>
      </w:r>
      <w:r>
        <w:t>copyright, trademark, and other intellectual property laws.</w:t>
      </w:r>
      <w:r>
        <w:t xml:space="preserve"> </w:t>
      </w:r>
      <w:r>
        <w:br/>
      </w:r>
      <w:r>
        <w:t>You are granted a limited, non-exclusive, non-transferable license to access and use the Services for personal, non-commercial</w:t>
      </w:r>
      <w:r>
        <w:t xml:space="preserve"> </w:t>
      </w:r>
      <w:r>
        <w:t xml:space="preserve">purposes. </w:t>
      </w:r>
      <w:r>
        <w:br/>
      </w:r>
      <w:r>
        <w:br/>
      </w:r>
      <w:r>
        <w:t>You may not:</w:t>
      </w:r>
    </w:p>
    <w:p w14:paraId="2AB13B47" w14:textId="43D16AC7" w:rsidR="009D0B7F" w:rsidRDefault="009D0B7F" w:rsidP="009D0B7F">
      <w:pPr>
        <w:pStyle w:val="ListParagraph"/>
        <w:numPr>
          <w:ilvl w:val="0"/>
          <w:numId w:val="8"/>
        </w:numPr>
      </w:pPr>
      <w:r>
        <w:t>Copy, modify, or distribute platform content</w:t>
      </w:r>
    </w:p>
    <w:p w14:paraId="508D648F" w14:textId="74BE4E5E" w:rsidR="009D0B7F" w:rsidRDefault="009D0B7F" w:rsidP="009D0B7F">
      <w:pPr>
        <w:pStyle w:val="ListParagraph"/>
        <w:numPr>
          <w:ilvl w:val="0"/>
          <w:numId w:val="8"/>
        </w:numPr>
      </w:pPr>
      <w:r>
        <w:t>Use our trademarks or branding without permission</w:t>
      </w:r>
    </w:p>
    <w:p w14:paraId="5B57A7C7" w14:textId="2260C04F" w:rsidR="009D0B7F" w:rsidRDefault="009D0B7F" w:rsidP="009D0B7F">
      <w:pPr>
        <w:pStyle w:val="ListParagraph"/>
        <w:numPr>
          <w:ilvl w:val="0"/>
          <w:numId w:val="8"/>
        </w:numPr>
      </w:pPr>
      <w:r>
        <w:t>Create derivative works based on our Services</w:t>
      </w:r>
    </w:p>
    <w:p w14:paraId="555A2EFB" w14:textId="77777777" w:rsidR="009D0B7F" w:rsidRDefault="009D0B7F" w:rsidP="009D0B7F">
      <w:pPr>
        <w:pStyle w:val="ListParagraph"/>
        <w:numPr>
          <w:ilvl w:val="0"/>
          <w:numId w:val="8"/>
        </w:numPr>
      </w:pPr>
      <w:r>
        <w:t>Remove copyright or proprietary notices</w:t>
      </w:r>
    </w:p>
    <w:p w14:paraId="7FC936FC" w14:textId="77777777" w:rsidR="009D0B7F" w:rsidRDefault="009D0B7F" w:rsidP="009D0B7F"/>
    <w:p w14:paraId="654F5FA6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8. Disclaimers and Limitation of Liability</w:t>
      </w:r>
    </w:p>
    <w:p w14:paraId="1AE2578F" w14:textId="77777777" w:rsidR="009D0B7F" w:rsidRDefault="009D0B7F" w:rsidP="009D0B7F">
      <w:r w:rsidRPr="009D0B7F">
        <w:rPr>
          <w:highlight w:val="yellow"/>
        </w:rPr>
        <w:t>IMPORTANT DISCLAIMER</w:t>
      </w:r>
    </w:p>
    <w:p w14:paraId="282C1E52" w14:textId="178171D3" w:rsidR="009D0B7F" w:rsidRDefault="009D0B7F" w:rsidP="009D0B7F">
      <w:r>
        <w:t>THE SERVICES ARE PROVIDED "AS IS" AND "AS AVAILABLE" WITHOUT WARRANTIES OF ANY KIND, EXPRESS OR</w:t>
      </w:r>
      <w:r>
        <w:t xml:space="preserve"> </w:t>
      </w:r>
      <w:r>
        <w:t xml:space="preserve">IMPLIED. </w:t>
      </w:r>
      <w:r>
        <w:t>LUGGAGELINK</w:t>
      </w:r>
      <w:r>
        <w:t xml:space="preserve"> IS A MARKETPLACE PLATFORM AND IS NOT A TRANSPORTATION CARRIER</w:t>
      </w:r>
    </w:p>
    <w:p w14:paraId="3F93F9BE" w14:textId="77777777" w:rsidR="009D0B7F" w:rsidRDefault="009D0B7F" w:rsidP="009D0B7F"/>
    <w:p w14:paraId="2AE0D294" w14:textId="77777777" w:rsidR="009D0B7F" w:rsidRDefault="009D0B7F" w:rsidP="009D0B7F">
      <w:r>
        <w:t>Platform Role</w:t>
      </w:r>
    </w:p>
    <w:p w14:paraId="0DFB4877" w14:textId="4B2CEEFB" w:rsidR="009D0B7F" w:rsidRDefault="009D0B7F" w:rsidP="009D0B7F">
      <w:r>
        <w:t>LuggageLink</w:t>
      </w:r>
      <w:r>
        <w:t xml:space="preserve"> is an intermediary platform connecting travelers and </w:t>
      </w:r>
      <w:r>
        <w:t>customers</w:t>
      </w:r>
      <w:r>
        <w:t xml:space="preserve">. </w:t>
      </w:r>
      <w:r>
        <w:br/>
      </w:r>
      <w:r>
        <w:t>We do not:</w:t>
      </w:r>
    </w:p>
    <w:p w14:paraId="6839B2F6" w14:textId="185E6247" w:rsidR="009D0B7F" w:rsidRDefault="009D0B7F" w:rsidP="009D0B7F">
      <w:pPr>
        <w:pStyle w:val="ListParagraph"/>
        <w:numPr>
          <w:ilvl w:val="0"/>
          <w:numId w:val="9"/>
        </w:numPr>
      </w:pPr>
      <w:r>
        <w:t>Transport packages or provide transportation services</w:t>
      </w:r>
    </w:p>
    <w:p w14:paraId="1ED8DCCF" w14:textId="1FF5161F" w:rsidR="009D0B7F" w:rsidRDefault="009D0B7F" w:rsidP="009D0B7F">
      <w:pPr>
        <w:pStyle w:val="ListParagraph"/>
        <w:numPr>
          <w:ilvl w:val="0"/>
          <w:numId w:val="9"/>
        </w:numPr>
      </w:pPr>
      <w:r>
        <w:t>Control user conduct or package contents</w:t>
      </w:r>
    </w:p>
    <w:p w14:paraId="6F6522DE" w14:textId="4DC88076" w:rsidR="009D0B7F" w:rsidRDefault="009D0B7F" w:rsidP="009D0B7F">
      <w:pPr>
        <w:pStyle w:val="ListParagraph"/>
        <w:numPr>
          <w:ilvl w:val="0"/>
          <w:numId w:val="9"/>
        </w:numPr>
      </w:pPr>
      <w:r>
        <w:t>Guarantee delivery or package condition</w:t>
      </w:r>
    </w:p>
    <w:p w14:paraId="15F79E7B" w14:textId="0B849DD1" w:rsidR="009D0B7F" w:rsidRDefault="009D0B7F" w:rsidP="009D0B7F">
      <w:pPr>
        <w:pStyle w:val="ListParagraph"/>
        <w:numPr>
          <w:ilvl w:val="0"/>
          <w:numId w:val="9"/>
        </w:numPr>
      </w:pPr>
      <w:r>
        <w:t>Verify all user-provided information</w:t>
      </w:r>
    </w:p>
    <w:p w14:paraId="1A5BC605" w14:textId="77777777" w:rsidR="009D0B7F" w:rsidRDefault="009D0B7F" w:rsidP="009D0B7F"/>
    <w:p w14:paraId="0687D2AC" w14:textId="79A7184A" w:rsidR="009D0B7F" w:rsidRDefault="009D0B7F" w:rsidP="009D0B7F">
      <w:r w:rsidRPr="009D0B7F">
        <w:rPr>
          <w:highlight w:val="yellow"/>
        </w:rPr>
        <w:t>Limitation of Liability</w:t>
      </w:r>
    </w:p>
    <w:p w14:paraId="23A9C802" w14:textId="5754381D" w:rsidR="009D0B7F" w:rsidRDefault="009D0B7F" w:rsidP="009D0B7F">
      <w:r>
        <w:t xml:space="preserve">TO THE MAXIMUM EXTENT PERMITTED BY LAW, </w:t>
      </w:r>
      <w:r>
        <w:t>LUGGAGELINK</w:t>
      </w:r>
      <w:r>
        <w:t xml:space="preserve"> SHALL NOT BE LIABLE FOR:</w:t>
      </w:r>
    </w:p>
    <w:p w14:paraId="67712A5A" w14:textId="162819FB" w:rsidR="009D0B7F" w:rsidRDefault="009D0B7F" w:rsidP="009D0B7F">
      <w:pPr>
        <w:pStyle w:val="ListParagraph"/>
        <w:numPr>
          <w:ilvl w:val="0"/>
          <w:numId w:val="10"/>
        </w:numPr>
      </w:pPr>
      <w:r>
        <w:t>Lost, damaged, delayed, or stolen packages</w:t>
      </w:r>
    </w:p>
    <w:p w14:paraId="7A3AE46F" w14:textId="48E1B6A1" w:rsidR="009D0B7F" w:rsidRDefault="009D0B7F" w:rsidP="009D0B7F">
      <w:pPr>
        <w:pStyle w:val="ListParagraph"/>
        <w:numPr>
          <w:ilvl w:val="0"/>
          <w:numId w:val="10"/>
        </w:numPr>
      </w:pPr>
      <w:r>
        <w:t>User conduct, disputes, or interactions</w:t>
      </w:r>
    </w:p>
    <w:p w14:paraId="674304A7" w14:textId="2951F99D" w:rsidR="009D0B7F" w:rsidRDefault="009D0B7F" w:rsidP="009D0B7F">
      <w:pPr>
        <w:pStyle w:val="ListParagraph"/>
        <w:numPr>
          <w:ilvl w:val="0"/>
          <w:numId w:val="10"/>
        </w:numPr>
      </w:pPr>
      <w:r>
        <w:t>Indirect, incidental, or consequential damages</w:t>
      </w:r>
    </w:p>
    <w:p w14:paraId="11166D9C" w14:textId="77777777" w:rsidR="009D0B7F" w:rsidRDefault="009D0B7F" w:rsidP="009D0B7F">
      <w:pPr>
        <w:pStyle w:val="ListParagraph"/>
        <w:numPr>
          <w:ilvl w:val="0"/>
          <w:numId w:val="10"/>
        </w:numPr>
      </w:pPr>
      <w:r>
        <w:t>Damages exceeding fees paid in the past 12 months</w:t>
      </w:r>
    </w:p>
    <w:p w14:paraId="2477C594" w14:textId="77777777" w:rsidR="009D0B7F" w:rsidRDefault="009D0B7F" w:rsidP="009D0B7F"/>
    <w:p w14:paraId="21E37252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9. Indemnification</w:t>
      </w:r>
    </w:p>
    <w:p w14:paraId="0B5C5CB0" w14:textId="5B0997E2" w:rsidR="009D0B7F" w:rsidRDefault="009D0B7F" w:rsidP="009D0B7F">
      <w:r>
        <w:t xml:space="preserve">You agree to indemnify, defend, and hold harmless </w:t>
      </w:r>
      <w:r>
        <w:t>LuggageLink</w:t>
      </w:r>
      <w:r>
        <w:t>, its affiliates, officers, directors, employees, and agents from any</w:t>
      </w:r>
      <w:r>
        <w:t xml:space="preserve"> </w:t>
      </w:r>
      <w:r>
        <w:t>claims, liabilities, damages, losses, or expenses (including legal fees) arising from:</w:t>
      </w:r>
    </w:p>
    <w:p w14:paraId="05265075" w14:textId="0A3AFEF5" w:rsidR="009D0B7F" w:rsidRDefault="009D0B7F" w:rsidP="009D0B7F">
      <w:pPr>
        <w:pStyle w:val="ListParagraph"/>
        <w:numPr>
          <w:ilvl w:val="0"/>
          <w:numId w:val="11"/>
        </w:numPr>
      </w:pPr>
      <w:r>
        <w:t>Your use of the Services</w:t>
      </w:r>
    </w:p>
    <w:p w14:paraId="786A92F4" w14:textId="2521515C" w:rsidR="009D0B7F" w:rsidRDefault="009D0B7F" w:rsidP="009D0B7F">
      <w:pPr>
        <w:pStyle w:val="ListParagraph"/>
        <w:numPr>
          <w:ilvl w:val="0"/>
          <w:numId w:val="11"/>
        </w:numPr>
      </w:pPr>
      <w:r>
        <w:t>Your violation of these Terms</w:t>
      </w:r>
    </w:p>
    <w:p w14:paraId="7CF9F9C0" w14:textId="39AC6166" w:rsidR="009D0B7F" w:rsidRDefault="009D0B7F" w:rsidP="009D0B7F">
      <w:pPr>
        <w:pStyle w:val="ListParagraph"/>
        <w:numPr>
          <w:ilvl w:val="0"/>
          <w:numId w:val="11"/>
        </w:numPr>
      </w:pPr>
      <w:r>
        <w:t>Your violation of any laws or third-party rights</w:t>
      </w:r>
    </w:p>
    <w:p w14:paraId="1CEF303D" w14:textId="5B752F81" w:rsidR="009D0B7F" w:rsidRDefault="009D0B7F" w:rsidP="009D0B7F">
      <w:pPr>
        <w:pStyle w:val="ListParagraph"/>
        <w:numPr>
          <w:ilvl w:val="0"/>
          <w:numId w:val="11"/>
        </w:numPr>
      </w:pPr>
      <w:r>
        <w:t>Your transactions with other users</w:t>
      </w:r>
    </w:p>
    <w:p w14:paraId="1F1A66CF" w14:textId="77777777" w:rsidR="009D0B7F" w:rsidRDefault="009D0B7F" w:rsidP="009D0B7F"/>
    <w:p w14:paraId="52E6D416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10. Termination</w:t>
      </w:r>
    </w:p>
    <w:p w14:paraId="05034E23" w14:textId="77777777" w:rsidR="009D0B7F" w:rsidRDefault="009D0B7F" w:rsidP="009D0B7F">
      <w:r>
        <w:t>We may suspend or terminate your account and access to the Services at any time, with or without notice, for:</w:t>
      </w:r>
    </w:p>
    <w:p w14:paraId="2F42B3FD" w14:textId="2560F62D" w:rsidR="009D0B7F" w:rsidRDefault="009D0B7F" w:rsidP="009D0B7F">
      <w:pPr>
        <w:pStyle w:val="ListParagraph"/>
        <w:numPr>
          <w:ilvl w:val="0"/>
          <w:numId w:val="12"/>
        </w:numPr>
      </w:pPr>
      <w:r>
        <w:t>Violation of these Terms</w:t>
      </w:r>
    </w:p>
    <w:p w14:paraId="69321A87" w14:textId="51CC4942" w:rsidR="009D0B7F" w:rsidRDefault="009D0B7F" w:rsidP="009D0B7F">
      <w:pPr>
        <w:pStyle w:val="ListParagraph"/>
        <w:numPr>
          <w:ilvl w:val="0"/>
          <w:numId w:val="12"/>
        </w:numPr>
      </w:pPr>
      <w:r>
        <w:t>Fraudulent or illegal activity</w:t>
      </w:r>
    </w:p>
    <w:p w14:paraId="5D81FD71" w14:textId="535FCDC3" w:rsidR="009D0B7F" w:rsidRDefault="009D0B7F" w:rsidP="009D0B7F">
      <w:pPr>
        <w:pStyle w:val="ListParagraph"/>
        <w:numPr>
          <w:ilvl w:val="0"/>
          <w:numId w:val="12"/>
        </w:numPr>
      </w:pPr>
      <w:r>
        <w:t>Abuse or harassment of users or staff</w:t>
      </w:r>
    </w:p>
    <w:p w14:paraId="074CC0B6" w14:textId="5E10A856" w:rsidR="009D0B7F" w:rsidRDefault="009D0B7F" w:rsidP="009D0B7F">
      <w:pPr>
        <w:pStyle w:val="ListParagraph"/>
        <w:numPr>
          <w:ilvl w:val="0"/>
          <w:numId w:val="12"/>
        </w:numPr>
      </w:pPr>
      <w:r>
        <w:t>Prolonged inactivity</w:t>
      </w:r>
    </w:p>
    <w:p w14:paraId="0AD022D8" w14:textId="4531A130" w:rsidR="009D0B7F" w:rsidRDefault="009D0B7F" w:rsidP="009D0B7F">
      <w:pPr>
        <w:pStyle w:val="ListParagraph"/>
        <w:numPr>
          <w:ilvl w:val="0"/>
          <w:numId w:val="12"/>
        </w:numPr>
      </w:pPr>
      <w:r>
        <w:t>Any reason at our sole discretion</w:t>
      </w:r>
    </w:p>
    <w:p w14:paraId="1F13B0D6" w14:textId="260D80C7" w:rsidR="009D0B7F" w:rsidRDefault="009D0B7F" w:rsidP="009D0B7F">
      <w:r>
        <w:t>You may terminate your account at any time through account settings. Upon termination, your right to use the Services ceases</w:t>
      </w:r>
      <w:r>
        <w:t xml:space="preserve"> </w:t>
      </w:r>
      <w:r>
        <w:t>immediately.</w:t>
      </w:r>
    </w:p>
    <w:p w14:paraId="24B5C2BC" w14:textId="77777777" w:rsidR="009D0B7F" w:rsidRDefault="009D0B7F" w:rsidP="009D0B7F"/>
    <w:p w14:paraId="0350D1DF" w14:textId="77777777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11. Dispute Resolution and Arbitration</w:t>
      </w:r>
    </w:p>
    <w:p w14:paraId="4E8FFAA1" w14:textId="77777777" w:rsidR="009D0B7F" w:rsidRDefault="009D0B7F" w:rsidP="009D0B7F"/>
    <w:p w14:paraId="048EC930" w14:textId="77777777" w:rsidR="009D0B7F" w:rsidRDefault="009D0B7F" w:rsidP="009D0B7F">
      <w:r w:rsidRPr="009D0B7F">
        <w:rPr>
          <w:highlight w:val="yellow"/>
        </w:rPr>
        <w:t>PLEASE READ CAREFULLY</w:t>
      </w:r>
    </w:p>
    <w:p w14:paraId="74C8E09F" w14:textId="77777777" w:rsidR="009D0B7F" w:rsidRDefault="009D0B7F" w:rsidP="009D0B7F">
      <w:r w:rsidRPr="009D0B7F">
        <w:rPr>
          <w:highlight w:val="yellow"/>
        </w:rPr>
        <w:t>This section affects your rights, including your right to file a lawsuit in court and have a jury trial.</w:t>
      </w:r>
    </w:p>
    <w:p w14:paraId="595E17B7" w14:textId="77777777" w:rsidR="009D0B7F" w:rsidRDefault="009D0B7F" w:rsidP="009D0B7F"/>
    <w:p w14:paraId="09C0AD50" w14:textId="77777777" w:rsidR="009D0B7F" w:rsidRDefault="009D0B7F" w:rsidP="009D0B7F">
      <w:r w:rsidRPr="009D0B7F">
        <w:rPr>
          <w:highlight w:val="yellow"/>
        </w:rPr>
        <w:t>Informal Resolution</w:t>
      </w:r>
    </w:p>
    <w:p w14:paraId="634092A4" w14:textId="19A79118" w:rsidR="009D0B7F" w:rsidRDefault="009D0B7F" w:rsidP="009D0B7F">
      <w:pPr>
        <w:pStyle w:val="ListParagraph"/>
        <w:numPr>
          <w:ilvl w:val="0"/>
          <w:numId w:val="16"/>
        </w:numPr>
      </w:pPr>
      <w:r>
        <w:t>Before filing a claim, you agree to contact us to attempt informal resolution. We will attempt to resolve</w:t>
      </w:r>
      <w:r>
        <w:t xml:space="preserve"> </w:t>
      </w:r>
      <w:r>
        <w:t>disputes within 60 days.</w:t>
      </w:r>
    </w:p>
    <w:p w14:paraId="3F469BAF" w14:textId="77777777" w:rsidR="009D0B7F" w:rsidRDefault="009D0B7F" w:rsidP="009D0B7F"/>
    <w:p w14:paraId="12CF56F4" w14:textId="77777777" w:rsidR="009D0B7F" w:rsidRDefault="009D0B7F" w:rsidP="009D0B7F">
      <w:r w:rsidRPr="009D0B7F">
        <w:rPr>
          <w:highlight w:val="yellow"/>
        </w:rPr>
        <w:t>Binding Arbitration</w:t>
      </w:r>
    </w:p>
    <w:p w14:paraId="55DF08A5" w14:textId="68C29858" w:rsidR="009D0B7F" w:rsidRDefault="009D0B7F" w:rsidP="009D0B7F">
      <w:pPr>
        <w:pStyle w:val="ListParagraph"/>
        <w:numPr>
          <w:ilvl w:val="0"/>
          <w:numId w:val="15"/>
        </w:numPr>
      </w:pPr>
      <w:r>
        <w:t>If informal resolution fails, disputes will be resolved through binding arbitration under the American Arbitration Association</w:t>
      </w:r>
      <w:r>
        <w:t xml:space="preserve"> </w:t>
      </w:r>
      <w:r>
        <w:t>(AAA) rules, rather than in court.</w:t>
      </w:r>
    </w:p>
    <w:p w14:paraId="685B95C7" w14:textId="77777777" w:rsidR="009D0B7F" w:rsidRDefault="009D0B7F" w:rsidP="009D0B7F"/>
    <w:p w14:paraId="1C8DEC74" w14:textId="77777777" w:rsidR="009D0B7F" w:rsidRDefault="009D0B7F" w:rsidP="009D0B7F">
      <w:r w:rsidRPr="009D0B7F">
        <w:rPr>
          <w:highlight w:val="yellow"/>
        </w:rPr>
        <w:t>Class Action Waiver</w:t>
      </w:r>
    </w:p>
    <w:p w14:paraId="3AD5C205" w14:textId="0C5B6986" w:rsidR="009D0B7F" w:rsidRDefault="009D0B7F" w:rsidP="009D0B7F">
      <w:pPr>
        <w:pStyle w:val="ListParagraph"/>
        <w:numPr>
          <w:ilvl w:val="0"/>
          <w:numId w:val="14"/>
        </w:numPr>
      </w:pPr>
      <w:r>
        <w:t>You agree that disputes will be resolved on an individual basis only. You waive any right to participate in class actions or class-wide arbitration.</w:t>
      </w:r>
    </w:p>
    <w:p w14:paraId="3ECEAE4D" w14:textId="77777777" w:rsidR="009D0B7F" w:rsidRDefault="009D0B7F" w:rsidP="009D0B7F"/>
    <w:p w14:paraId="1A018D00" w14:textId="02E60C10" w:rsidR="009D0B7F" w:rsidRPr="009D0B7F" w:rsidRDefault="009D0B7F" w:rsidP="009D0B7F">
      <w:pPr>
        <w:rPr>
          <w:b/>
          <w:bCs/>
        </w:rPr>
      </w:pPr>
      <w:r w:rsidRPr="009D0B7F">
        <w:rPr>
          <w:b/>
          <w:bCs/>
        </w:rPr>
        <w:t>1</w:t>
      </w:r>
      <w:r>
        <w:rPr>
          <w:b/>
          <w:bCs/>
        </w:rPr>
        <w:t>2</w:t>
      </w:r>
      <w:r w:rsidRPr="009D0B7F">
        <w:rPr>
          <w:b/>
          <w:bCs/>
        </w:rPr>
        <w:t>. Changes to Terms</w:t>
      </w:r>
    </w:p>
    <w:p w14:paraId="488B0859" w14:textId="77777777" w:rsidR="009D0B7F" w:rsidRDefault="009D0B7F" w:rsidP="009D0B7F">
      <w:r>
        <w:t>We reserve the right to modify these Terms at any time. We will provide notice of material changes by:</w:t>
      </w:r>
    </w:p>
    <w:p w14:paraId="3515B56A" w14:textId="3354A4F6" w:rsidR="009D0B7F" w:rsidRDefault="009D0B7F" w:rsidP="009D0B7F">
      <w:pPr>
        <w:pStyle w:val="ListParagraph"/>
        <w:numPr>
          <w:ilvl w:val="0"/>
          <w:numId w:val="13"/>
        </w:numPr>
      </w:pPr>
      <w:r>
        <w:t>Posting the updated Terms with a new "Last Updated" date</w:t>
      </w:r>
    </w:p>
    <w:p w14:paraId="7527B325" w14:textId="573BFC8E" w:rsidR="009D0B7F" w:rsidRDefault="009D0B7F" w:rsidP="009D0B7F">
      <w:pPr>
        <w:pStyle w:val="ListParagraph"/>
        <w:numPr>
          <w:ilvl w:val="0"/>
          <w:numId w:val="13"/>
        </w:numPr>
      </w:pPr>
      <w:r>
        <w:t>Sending email notification to registered users</w:t>
      </w:r>
    </w:p>
    <w:p w14:paraId="0F10799F" w14:textId="15437068" w:rsidR="009D0B7F" w:rsidRDefault="009D0B7F" w:rsidP="009D0B7F">
      <w:pPr>
        <w:pStyle w:val="ListParagraph"/>
        <w:numPr>
          <w:ilvl w:val="0"/>
          <w:numId w:val="13"/>
        </w:numPr>
      </w:pPr>
      <w:r>
        <w:t>Displaying a prominent notice on the platform</w:t>
      </w:r>
    </w:p>
    <w:p w14:paraId="4FDB1B40" w14:textId="285B39D1" w:rsidR="009D0B7F" w:rsidRDefault="009D0B7F" w:rsidP="009D0B7F">
      <w:pPr>
        <w:pStyle w:val="ListParagraph"/>
        <w:numPr>
          <w:ilvl w:val="0"/>
          <w:numId w:val="13"/>
        </w:numPr>
      </w:pPr>
      <w:r>
        <w:t>Your continued use after changes take effect constitutes acceptance of the modified Terms.</w:t>
      </w:r>
    </w:p>
    <w:p w14:paraId="4A1D1726" w14:textId="77777777" w:rsidR="009D0B7F" w:rsidRDefault="009D0B7F" w:rsidP="009D0B7F">
      <w:pPr>
        <w:rPr>
          <w:noProof/>
        </w:rPr>
      </w:pPr>
    </w:p>
    <w:p w14:paraId="050E3CDA" w14:textId="77777777" w:rsidR="009D0B7F" w:rsidRDefault="009D0B7F" w:rsidP="009D0B7F">
      <w:pPr>
        <w:rPr>
          <w:noProof/>
        </w:rPr>
      </w:pPr>
    </w:p>
    <w:p w14:paraId="732ECFC0" w14:textId="77777777" w:rsidR="009D0B7F" w:rsidRDefault="009D0B7F" w:rsidP="009D0B7F">
      <w:pPr>
        <w:rPr>
          <w:noProof/>
        </w:rPr>
      </w:pPr>
    </w:p>
    <w:p w14:paraId="1BC51F40" w14:textId="77777777" w:rsidR="009D0B7F" w:rsidRDefault="009D0B7F" w:rsidP="009D0B7F">
      <w:pPr>
        <w:rPr>
          <w:noProof/>
        </w:rPr>
      </w:pPr>
    </w:p>
    <w:p w14:paraId="39C5F4A5" w14:textId="77777777" w:rsidR="009D0B7F" w:rsidRDefault="009D0B7F" w:rsidP="009D0B7F">
      <w:pPr>
        <w:rPr>
          <w:noProof/>
        </w:rPr>
      </w:pPr>
    </w:p>
    <w:p w14:paraId="24927C39" w14:textId="744C9A3C" w:rsidR="009D0B7F" w:rsidRDefault="009D0B7F" w:rsidP="009D0B7F">
      <w:r>
        <w:rPr>
          <w:noProof/>
        </w:rPr>
        <w:drawing>
          <wp:inline distT="0" distB="0" distL="0" distR="0" wp14:anchorId="03B4EBA0" wp14:editId="2D6BB921">
            <wp:extent cx="5715000" cy="29843016"/>
            <wp:effectExtent l="19050" t="19050" r="19050" b="279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8430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9D0B7F">
      <w:footerReference w:type="even" r:id="rId9"/>
      <w:footerReference w:type="default" r:id="rId10"/>
      <w:footerReference w:type="first" r:id="rId1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21181E" w14:textId="77777777" w:rsidR="009D0B7F" w:rsidRDefault="009D0B7F" w:rsidP="009D0B7F">
      <w:pPr>
        <w:spacing w:after="0" w:line="240" w:lineRule="auto"/>
      </w:pPr>
      <w:r>
        <w:separator/>
      </w:r>
    </w:p>
  </w:endnote>
  <w:endnote w:type="continuationSeparator" w:id="0">
    <w:p w14:paraId="7F79297B" w14:textId="77777777" w:rsidR="009D0B7F" w:rsidRDefault="009D0B7F" w:rsidP="009D0B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05FA89" w14:textId="48B8C000" w:rsidR="009D0B7F" w:rsidRDefault="009D0B7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2AA8B13" wp14:editId="4B24E09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8800" cy="381000"/>
              <wp:effectExtent l="0" t="0" r="6350" b="0"/>
              <wp:wrapNone/>
              <wp:docPr id="704237499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8800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305CBA" w14:textId="0462166D" w:rsidR="009D0B7F" w:rsidRPr="009D0B7F" w:rsidRDefault="009D0B7F" w:rsidP="009D0B7F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D0B7F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AA8B1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4pt;height:30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" filled="f" stroked="f">
              <v:fill o:detectmouseclick="t"/>
              <v:textbox style="mso-fit-shape-to-text:t" inset="0,0,0,15pt">
                <w:txbxContent>
                  <w:p w14:paraId="32305CBA" w14:textId="0462166D" w:rsidR="009D0B7F" w:rsidRPr="009D0B7F" w:rsidRDefault="009D0B7F" w:rsidP="009D0B7F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9D0B7F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04C99" w14:textId="2F425BE5" w:rsidR="009D0B7F" w:rsidRDefault="009D0B7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FCC31DE" wp14:editId="484CF21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8800" cy="381000"/>
              <wp:effectExtent l="0" t="0" r="6350" b="0"/>
              <wp:wrapNone/>
              <wp:docPr id="655222948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8800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9A77A7" w14:textId="73ED3401" w:rsidR="009D0B7F" w:rsidRPr="009D0B7F" w:rsidRDefault="009D0B7F" w:rsidP="009D0B7F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D0B7F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CC31D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4pt;height:30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" filled="f" stroked="f">
              <v:fill o:detectmouseclick="t"/>
              <v:textbox style="mso-fit-shape-to-text:t" inset="0,0,0,15pt">
                <w:txbxContent>
                  <w:p w14:paraId="4F9A77A7" w14:textId="73ED3401" w:rsidR="009D0B7F" w:rsidRPr="009D0B7F" w:rsidRDefault="009D0B7F" w:rsidP="009D0B7F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9D0B7F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0EEBCF" w14:textId="4650C31A" w:rsidR="009D0B7F" w:rsidRDefault="009D0B7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2359965D" wp14:editId="779492DB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8800" cy="381000"/>
              <wp:effectExtent l="0" t="0" r="6350" b="0"/>
              <wp:wrapNone/>
              <wp:docPr id="1012183876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8800" cy="381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CD833A" w14:textId="543036AA" w:rsidR="009D0B7F" w:rsidRPr="009D0B7F" w:rsidRDefault="009D0B7F" w:rsidP="009D0B7F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D0B7F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59965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4pt;height:30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" filled="f" stroked="f">
              <v:fill o:detectmouseclick="t"/>
              <v:textbox style="mso-fit-shape-to-text:t" inset="0,0,0,15pt">
                <w:txbxContent>
                  <w:p w14:paraId="51CD833A" w14:textId="543036AA" w:rsidR="009D0B7F" w:rsidRPr="009D0B7F" w:rsidRDefault="009D0B7F" w:rsidP="009D0B7F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9D0B7F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BCC82D" w14:textId="77777777" w:rsidR="009D0B7F" w:rsidRDefault="009D0B7F" w:rsidP="009D0B7F">
      <w:pPr>
        <w:spacing w:after="0" w:line="240" w:lineRule="auto"/>
      </w:pPr>
      <w:r>
        <w:separator/>
      </w:r>
    </w:p>
  </w:footnote>
  <w:footnote w:type="continuationSeparator" w:id="0">
    <w:p w14:paraId="5241A781" w14:textId="77777777" w:rsidR="009D0B7F" w:rsidRDefault="009D0B7F" w:rsidP="009D0B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70A9B"/>
    <w:multiLevelType w:val="hybridMultilevel"/>
    <w:tmpl w:val="099E511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341F01"/>
    <w:multiLevelType w:val="hybridMultilevel"/>
    <w:tmpl w:val="4072BB8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C71E17"/>
    <w:multiLevelType w:val="hybridMultilevel"/>
    <w:tmpl w:val="3F66A86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2E23A1"/>
    <w:multiLevelType w:val="hybridMultilevel"/>
    <w:tmpl w:val="081C97E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D73093"/>
    <w:multiLevelType w:val="hybridMultilevel"/>
    <w:tmpl w:val="65D032D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901512"/>
    <w:multiLevelType w:val="hybridMultilevel"/>
    <w:tmpl w:val="F0E6680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F45C4D"/>
    <w:multiLevelType w:val="hybridMultilevel"/>
    <w:tmpl w:val="9A12449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3D57B3"/>
    <w:multiLevelType w:val="hybridMultilevel"/>
    <w:tmpl w:val="6452038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F444F4"/>
    <w:multiLevelType w:val="hybridMultilevel"/>
    <w:tmpl w:val="EA288DB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B61DE6"/>
    <w:multiLevelType w:val="hybridMultilevel"/>
    <w:tmpl w:val="5BE2739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E7155F8"/>
    <w:multiLevelType w:val="hybridMultilevel"/>
    <w:tmpl w:val="9D9E451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D7C7CEB"/>
    <w:multiLevelType w:val="hybridMultilevel"/>
    <w:tmpl w:val="098A5F9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1D3741"/>
    <w:multiLevelType w:val="hybridMultilevel"/>
    <w:tmpl w:val="07524FE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204947"/>
    <w:multiLevelType w:val="hybridMultilevel"/>
    <w:tmpl w:val="CF20912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274F9E"/>
    <w:multiLevelType w:val="hybridMultilevel"/>
    <w:tmpl w:val="4668926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D2A789D"/>
    <w:multiLevelType w:val="hybridMultilevel"/>
    <w:tmpl w:val="D50257B0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9671988">
    <w:abstractNumId w:val="7"/>
  </w:num>
  <w:num w:numId="2" w16cid:durableId="2069719578">
    <w:abstractNumId w:val="8"/>
  </w:num>
  <w:num w:numId="3" w16cid:durableId="321852143">
    <w:abstractNumId w:val="1"/>
  </w:num>
  <w:num w:numId="4" w16cid:durableId="1233856115">
    <w:abstractNumId w:val="9"/>
  </w:num>
  <w:num w:numId="5" w16cid:durableId="860314579">
    <w:abstractNumId w:val="15"/>
  </w:num>
  <w:num w:numId="6" w16cid:durableId="630064087">
    <w:abstractNumId w:val="13"/>
  </w:num>
  <w:num w:numId="7" w16cid:durableId="2135371002">
    <w:abstractNumId w:val="6"/>
  </w:num>
  <w:num w:numId="8" w16cid:durableId="987905138">
    <w:abstractNumId w:val="0"/>
  </w:num>
  <w:num w:numId="9" w16cid:durableId="462356775">
    <w:abstractNumId w:val="10"/>
  </w:num>
  <w:num w:numId="10" w16cid:durableId="19936086">
    <w:abstractNumId w:val="5"/>
  </w:num>
  <w:num w:numId="11" w16cid:durableId="771241666">
    <w:abstractNumId w:val="12"/>
  </w:num>
  <w:num w:numId="12" w16cid:durableId="1124615825">
    <w:abstractNumId w:val="14"/>
  </w:num>
  <w:num w:numId="13" w16cid:durableId="1132556256">
    <w:abstractNumId w:val="2"/>
  </w:num>
  <w:num w:numId="14" w16cid:durableId="1667440320">
    <w:abstractNumId w:val="11"/>
  </w:num>
  <w:num w:numId="15" w16cid:durableId="935092778">
    <w:abstractNumId w:val="3"/>
  </w:num>
  <w:num w:numId="16" w16cid:durableId="13682211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0B7F"/>
    <w:rsid w:val="006B39B5"/>
    <w:rsid w:val="009D0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417E73"/>
  <w15:chartTrackingRefBased/>
  <w15:docId w15:val="{C67FDD64-863E-4798-803F-CED598E7A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D0B7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D0B7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D0B7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D0B7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D0B7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D0B7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D0B7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D0B7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D0B7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D0B7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D0B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D0B7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D0B7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D0B7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D0B7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D0B7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D0B7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D0B7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D0B7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D0B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D0B7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D0B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D0B7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D0B7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D0B7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D0B7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D0B7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D0B7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D0B7F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9D0B7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0B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undefined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1045</Words>
  <Characters>5961</Characters>
  <Application>Microsoft Office Word</Application>
  <DocSecurity>0</DocSecurity>
  <Lines>49</Lines>
  <Paragraphs>13</Paragraphs>
  <ScaleCrop>false</ScaleCrop>
  <Company>Omnicom</Company>
  <LinksUpToDate>false</LinksUpToDate>
  <CharactersWithSpaces>6993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2026-02-16T18:13:00Z</dcterms:created>
  <dcterms:modified xsi:type="dcterms:W3CDTF">2026-02-16T18:30:00Z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3c54b344,29f9cfbb,270de8a4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2026-02-16T18:30:24Z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85fb9eba-c86a-462a-9550-bc7952cc3c3b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